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66" w:rsidRPr="00263B06" w:rsidRDefault="00036C66" w:rsidP="001B2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30"/>
          <w:lang w:eastAsia="bg-BG"/>
        </w:rPr>
      </w:pPr>
      <w:r w:rsidRPr="00263B06">
        <w:rPr>
          <w:rFonts w:ascii="Times New Roman" w:eastAsia="Times New Roman" w:hAnsi="Times New Roman" w:cs="Times New Roman"/>
          <w:b/>
          <w:color w:val="000000"/>
          <w:sz w:val="30"/>
          <w:lang w:val="en-US" w:eastAsia="bg-BG"/>
        </w:rPr>
        <w:t>M</w:t>
      </w:r>
      <w:proofErr w:type="spellStart"/>
      <w:r w:rsidRPr="00263B06">
        <w:rPr>
          <w:rFonts w:ascii="Times New Roman" w:eastAsia="Times New Roman" w:hAnsi="Times New Roman" w:cs="Times New Roman"/>
          <w:b/>
          <w:color w:val="000000"/>
          <w:sz w:val="30"/>
          <w:lang w:eastAsia="bg-BG"/>
        </w:rPr>
        <w:t>еждународна</w:t>
      </w:r>
      <w:proofErr w:type="spellEnd"/>
      <w:r w:rsidRPr="00263B06">
        <w:rPr>
          <w:rFonts w:ascii="Times New Roman" w:eastAsia="Times New Roman" w:hAnsi="Times New Roman" w:cs="Times New Roman"/>
          <w:b/>
          <w:color w:val="000000"/>
          <w:sz w:val="30"/>
          <w:lang w:eastAsia="bg-BG"/>
        </w:rPr>
        <w:t xml:space="preserve"> мрежа </w:t>
      </w:r>
      <w:proofErr w:type="spellStart"/>
      <w:r w:rsidRPr="00263B06">
        <w:rPr>
          <w:rFonts w:ascii="Times New Roman" w:eastAsia="Times New Roman" w:hAnsi="Times New Roman" w:cs="Times New Roman"/>
          <w:b/>
          <w:color w:val="000000"/>
          <w:sz w:val="30"/>
          <w:lang w:eastAsia="bg-BG"/>
        </w:rPr>
        <w:t>Решица</w:t>
      </w:r>
      <w:proofErr w:type="spellEnd"/>
      <w:r w:rsidRPr="00263B06">
        <w:rPr>
          <w:rFonts w:ascii="Times New Roman" w:eastAsia="Times New Roman" w:hAnsi="Times New Roman" w:cs="Times New Roman"/>
          <w:b/>
          <w:color w:val="000000"/>
          <w:sz w:val="30"/>
          <w:lang w:eastAsia="bg-BG"/>
        </w:rPr>
        <w:t xml:space="preserve"> (</w:t>
      </w:r>
      <w:r w:rsidRPr="00263B06">
        <w:rPr>
          <w:rFonts w:ascii="Times New Roman" w:eastAsia="Times New Roman" w:hAnsi="Times New Roman" w:cs="Times New Roman"/>
          <w:b/>
          <w:color w:val="000000"/>
          <w:sz w:val="30"/>
          <w:lang w:val="en-US" w:eastAsia="bg-BG"/>
        </w:rPr>
        <w:t>RESITA)</w:t>
      </w:r>
    </w:p>
    <w:p w:rsidR="00263B06" w:rsidRPr="00263B06" w:rsidRDefault="00263B06" w:rsidP="001B2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lang w:eastAsia="bg-BG"/>
        </w:rPr>
      </w:pPr>
      <w:hyperlink r:id="rId5" w:history="1">
        <w:r w:rsidRPr="00263B06">
          <w:rPr>
            <w:rStyle w:val="Hyperlink"/>
            <w:u w:val="none"/>
          </w:rPr>
          <w:t>https://www.facebook.com/pages/RESITA-Network/190254767700065</w:t>
        </w:r>
      </w:hyperlink>
    </w:p>
    <w:p w:rsidR="00036C66" w:rsidRPr="000A604D" w:rsidRDefault="00036C66" w:rsidP="001B2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lang w:val="en-US" w:eastAsia="bg-BG"/>
        </w:rPr>
      </w:pPr>
    </w:p>
    <w:p w:rsidR="00036C66" w:rsidRPr="000A604D" w:rsidRDefault="00036C66" w:rsidP="001B29AB">
      <w:pPr>
        <w:jc w:val="right"/>
        <w:rPr>
          <w:rFonts w:ascii="Times New Roman" w:eastAsia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noProof/>
          <w:lang w:eastAsia="bg-BG"/>
        </w:rPr>
        <w:drawing>
          <wp:inline distT="0" distB="0" distL="0" distR="0">
            <wp:extent cx="4191000" cy="497681"/>
            <wp:effectExtent l="19050" t="0" r="0" b="0"/>
            <wp:docPr id="31" name="Picture 31" descr="863bea3de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863bea3de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9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C66" w:rsidRPr="000A604D" w:rsidRDefault="00036C66" w:rsidP="001B29AB">
      <w:pPr>
        <w:jc w:val="center"/>
        <w:rPr>
          <w:rFonts w:ascii="Times New Roman" w:hAnsi="Times New Roman" w:cs="Times New Roman"/>
          <w:lang w:val="en-US"/>
        </w:rPr>
      </w:pPr>
    </w:p>
    <w:p w:rsidR="00036C66" w:rsidRPr="000A604D" w:rsidRDefault="00036C66" w:rsidP="001B29AB">
      <w:pPr>
        <w:ind w:firstLine="567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0A604D">
        <w:rPr>
          <w:rFonts w:ascii="Times New Roman" w:eastAsia="Calibri" w:hAnsi="Times New Roman" w:cs="Times New Roman"/>
        </w:rPr>
        <w:t>През юни 2008 г. Русенският университет е сред основателите на университетска мрежа</w:t>
      </w:r>
      <w:r w:rsidR="001B29AB" w:rsidRPr="000A604D">
        <w:rPr>
          <w:rFonts w:ascii="Times New Roman" w:eastAsia="Calibri" w:hAnsi="Times New Roman" w:cs="Times New Roman"/>
          <w:lang w:val="en-US"/>
        </w:rPr>
        <w:t xml:space="preserve"> RESITA</w:t>
      </w:r>
      <w:r w:rsidRPr="000A604D">
        <w:rPr>
          <w:rFonts w:ascii="Times New Roman" w:hAnsi="Times New Roman" w:cs="Times New Roman"/>
        </w:rPr>
        <w:t>, чиято цел е да н</w:t>
      </w:r>
      <w:r w:rsidRPr="000A604D">
        <w:rPr>
          <w:rFonts w:ascii="Times New Roman" w:eastAsia="Times New Roman" w:hAnsi="Times New Roman" w:cs="Times New Roman"/>
          <w:lang w:eastAsia="bg-BG"/>
        </w:rPr>
        <w:t>асърчава съвместни инициативи и академичен обмен (образователен и научен) в сферата на предприемачеството и иновациите  между членовете на мрежата</w:t>
      </w:r>
      <w:r w:rsidRPr="000A604D">
        <w:rPr>
          <w:rFonts w:ascii="Times New Roman" w:eastAsia="Times New Roman" w:hAnsi="Times New Roman" w:cs="Times New Roman"/>
          <w:lang w:val="en-US" w:eastAsia="bg-BG"/>
        </w:rPr>
        <w:t>.</w:t>
      </w:r>
    </w:p>
    <w:p w:rsidR="001B29AB" w:rsidRPr="000A604D" w:rsidRDefault="001B29AB" w:rsidP="001B29AB">
      <w:pPr>
        <w:ind w:firstLine="360"/>
        <w:rPr>
          <w:rFonts w:ascii="Times New Roman" w:eastAsia="Times New Roman" w:hAnsi="Times New Roman" w:cs="Times New Roman"/>
          <w:b/>
          <w:lang w:val="en-US" w:eastAsia="bg-BG"/>
        </w:rPr>
      </w:pPr>
    </w:p>
    <w:p w:rsidR="00036C66" w:rsidRPr="000A604D" w:rsidRDefault="00036C66" w:rsidP="001B29AB">
      <w:pPr>
        <w:ind w:firstLine="567"/>
        <w:rPr>
          <w:rFonts w:ascii="Times New Roman" w:eastAsia="Times New Roman" w:hAnsi="Times New Roman" w:cs="Times New Roman"/>
          <w:lang w:eastAsia="bg-BG"/>
        </w:rPr>
      </w:pPr>
      <w:r w:rsidRPr="000A604D">
        <w:rPr>
          <w:rFonts w:ascii="Times New Roman" w:eastAsia="Times New Roman" w:hAnsi="Times New Roman" w:cs="Times New Roman"/>
          <w:b/>
          <w:lang w:eastAsia="bg-BG"/>
        </w:rPr>
        <w:t>Основни дейности на мрежата</w:t>
      </w:r>
      <w:r w:rsidRPr="000A604D">
        <w:rPr>
          <w:rFonts w:ascii="Times New Roman" w:eastAsia="Times New Roman" w:hAnsi="Times New Roman" w:cs="Times New Roman"/>
          <w:lang w:eastAsia="bg-BG"/>
        </w:rPr>
        <w:t>:</w:t>
      </w:r>
    </w:p>
    <w:p w:rsidR="00036C66" w:rsidRPr="000A604D" w:rsidRDefault="00036C66" w:rsidP="001B29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bg-BG"/>
        </w:rPr>
      </w:pPr>
      <w:r w:rsidRPr="000A604D">
        <w:rPr>
          <w:rFonts w:ascii="Times New Roman" w:eastAsia="Times New Roman" w:hAnsi="Times New Roman" w:cs="Times New Roman"/>
          <w:lang w:eastAsia="bg-BG"/>
        </w:rPr>
        <w:t>съвместни работни срещи</w:t>
      </w:r>
    </w:p>
    <w:p w:rsidR="00036C66" w:rsidRPr="000A604D" w:rsidRDefault="00036C66" w:rsidP="001B29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bg-BG"/>
        </w:rPr>
      </w:pPr>
      <w:r w:rsidRPr="000A604D">
        <w:rPr>
          <w:rFonts w:ascii="Times New Roman" w:eastAsia="Times New Roman" w:hAnsi="Times New Roman" w:cs="Times New Roman"/>
          <w:lang w:eastAsia="bg-BG"/>
        </w:rPr>
        <w:t>съвместно провеждане на летни училища за обучение на студенти и докторанти</w:t>
      </w:r>
    </w:p>
    <w:p w:rsidR="00036C66" w:rsidRPr="000A604D" w:rsidRDefault="00036C66" w:rsidP="001B29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bg-BG"/>
        </w:rPr>
      </w:pPr>
      <w:r w:rsidRPr="000A604D">
        <w:rPr>
          <w:rFonts w:ascii="Times New Roman" w:eastAsia="Times New Roman" w:hAnsi="Times New Roman" w:cs="Times New Roman"/>
          <w:lang w:eastAsia="bg-BG"/>
        </w:rPr>
        <w:t>разработване на обща учебна програма за обучение по предприемачество</w:t>
      </w:r>
    </w:p>
    <w:p w:rsidR="00036C66" w:rsidRPr="000A604D" w:rsidRDefault="00036C66" w:rsidP="001B29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bg-BG"/>
        </w:rPr>
      </w:pPr>
      <w:r w:rsidRPr="000A604D">
        <w:rPr>
          <w:rFonts w:ascii="Times New Roman" w:eastAsia="Times New Roman" w:hAnsi="Times New Roman" w:cs="Times New Roman"/>
          <w:lang w:eastAsia="bg-BG"/>
        </w:rPr>
        <w:t xml:space="preserve">провеждане на съвместни семинари </w:t>
      </w:r>
    </w:p>
    <w:p w:rsidR="00036C66" w:rsidRPr="000A604D" w:rsidRDefault="00036C66" w:rsidP="001B29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bg-BG"/>
        </w:rPr>
      </w:pPr>
      <w:r w:rsidRPr="000A604D">
        <w:rPr>
          <w:rFonts w:ascii="Times New Roman" w:eastAsia="Times New Roman" w:hAnsi="Times New Roman" w:cs="Times New Roman"/>
          <w:lang w:eastAsia="bg-BG"/>
        </w:rPr>
        <w:t>провеждане на съвместни научни конференции</w:t>
      </w:r>
    </w:p>
    <w:p w:rsidR="00036C66" w:rsidRPr="000A604D" w:rsidRDefault="00036C66" w:rsidP="001B29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bg-BG"/>
        </w:rPr>
      </w:pPr>
      <w:r w:rsidRPr="000A604D">
        <w:rPr>
          <w:rFonts w:ascii="Times New Roman" w:eastAsia="Times New Roman" w:hAnsi="Times New Roman" w:cs="Times New Roman"/>
          <w:lang w:eastAsia="bg-BG"/>
        </w:rPr>
        <w:t>провеждане на съвместни академични проекти</w:t>
      </w:r>
    </w:p>
    <w:p w:rsidR="00036C66" w:rsidRPr="000A604D" w:rsidRDefault="00036C66" w:rsidP="001B29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bg-BG"/>
        </w:rPr>
      </w:pPr>
      <w:r w:rsidRPr="000A604D">
        <w:rPr>
          <w:rFonts w:ascii="Times New Roman" w:eastAsia="Times New Roman" w:hAnsi="Times New Roman" w:cs="Times New Roman"/>
          <w:lang w:eastAsia="bg-BG"/>
        </w:rPr>
        <w:t>обмяна на добри академични практики и библиотечна литература</w:t>
      </w:r>
    </w:p>
    <w:p w:rsidR="00036C66" w:rsidRPr="000A604D" w:rsidRDefault="00036C66" w:rsidP="001B29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US" w:eastAsia="bg-BG"/>
        </w:rPr>
      </w:pPr>
      <w:r w:rsidRPr="000A604D">
        <w:rPr>
          <w:rFonts w:ascii="Times New Roman" w:eastAsia="Times New Roman" w:hAnsi="Times New Roman" w:cs="Times New Roman"/>
          <w:lang w:eastAsia="bg-BG"/>
        </w:rPr>
        <w:t xml:space="preserve">съвместно участие в уникалното по рода си уеб-базирано списание по предприемачество и иновации </w:t>
      </w:r>
      <w:r w:rsidRPr="000A604D">
        <w:rPr>
          <w:rFonts w:ascii="Times New Roman" w:eastAsia="Times New Roman" w:hAnsi="Times New Roman" w:cs="Times New Roman"/>
          <w:lang w:val="en-US" w:eastAsia="bg-BG"/>
        </w:rPr>
        <w:t xml:space="preserve">Journal in Entrepreneurship and Innovation </w:t>
      </w:r>
      <w:hyperlink r:id="rId8" w:history="1">
        <w:r w:rsidRPr="000A604D">
          <w:rPr>
            <w:rStyle w:val="Hyperlink"/>
            <w:rFonts w:ascii="Times New Roman" w:hAnsi="Times New Roman" w:cs="Times New Roman"/>
            <w:u w:val="none"/>
            <w:lang w:val="en-US"/>
          </w:rPr>
          <w:t>http://fbm.uni-ruse.bg/jei/</w:t>
        </w:r>
      </w:hyperlink>
      <w:r w:rsidRPr="000A604D">
        <w:rPr>
          <w:rFonts w:ascii="Times New Roman" w:hAnsi="Times New Roman" w:cs="Times New Roman"/>
          <w:lang w:val="ro-RO" w:eastAsia="bg-BG"/>
        </w:rPr>
        <w:t xml:space="preserve"> </w:t>
      </w:r>
    </w:p>
    <w:p w:rsidR="00036C66" w:rsidRPr="000A604D" w:rsidRDefault="00036C66" w:rsidP="001B29AB">
      <w:pPr>
        <w:ind w:firstLine="567"/>
        <w:jc w:val="both"/>
        <w:rPr>
          <w:rFonts w:ascii="Times New Roman" w:eastAsia="Calibri" w:hAnsi="Times New Roman" w:cs="Times New Roman"/>
          <w:b/>
          <w:lang w:val="en-US"/>
        </w:rPr>
      </w:pPr>
    </w:p>
    <w:p w:rsidR="00036C66" w:rsidRPr="000A604D" w:rsidRDefault="00036C66" w:rsidP="001B29AB">
      <w:pPr>
        <w:ind w:firstLine="567"/>
        <w:jc w:val="both"/>
        <w:rPr>
          <w:rFonts w:ascii="Times New Roman" w:eastAsia="Calibri" w:hAnsi="Times New Roman" w:cs="Times New Roman"/>
        </w:rPr>
      </w:pPr>
      <w:r w:rsidRPr="000A604D">
        <w:rPr>
          <w:rFonts w:ascii="Times New Roman" w:eastAsia="Calibri" w:hAnsi="Times New Roman" w:cs="Times New Roman"/>
          <w:b/>
        </w:rPr>
        <w:t xml:space="preserve">Участието на Русенският университет </w:t>
      </w:r>
      <w:r w:rsidRPr="000A604D">
        <w:rPr>
          <w:rFonts w:ascii="Times New Roman" w:hAnsi="Times New Roman" w:cs="Times New Roman"/>
          <w:b/>
        </w:rPr>
        <w:t xml:space="preserve">(ФБМ) </w:t>
      </w:r>
      <w:r w:rsidRPr="000A604D">
        <w:rPr>
          <w:rFonts w:ascii="Times New Roman" w:eastAsia="Calibri" w:hAnsi="Times New Roman" w:cs="Times New Roman"/>
          <w:b/>
        </w:rPr>
        <w:t xml:space="preserve">в </w:t>
      </w:r>
      <w:r w:rsidRPr="000A604D">
        <w:rPr>
          <w:rFonts w:ascii="Times New Roman" w:eastAsia="Calibri" w:hAnsi="Times New Roman" w:cs="Times New Roman"/>
        </w:rPr>
        <w:t>инициативи на мрежа</w:t>
      </w:r>
      <w:r w:rsidR="001B29AB" w:rsidRPr="000A604D">
        <w:rPr>
          <w:rFonts w:ascii="Times New Roman" w:eastAsia="Calibri" w:hAnsi="Times New Roman" w:cs="Times New Roman"/>
        </w:rPr>
        <w:t>та</w:t>
      </w:r>
      <w:r w:rsidRPr="000A604D">
        <w:rPr>
          <w:rFonts w:ascii="Times New Roman" w:eastAsia="Calibri" w:hAnsi="Times New Roman" w:cs="Times New Roman"/>
        </w:rPr>
        <w:t xml:space="preserve"> е както следва:</w:t>
      </w:r>
    </w:p>
    <w:p w:rsidR="00036C66" w:rsidRPr="000A604D" w:rsidRDefault="000A604D" w:rsidP="001B29AB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73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bCs/>
        </w:rPr>
        <w:t>Ле</w:t>
      </w:r>
      <w:r w:rsidRPr="000A604D">
        <w:rPr>
          <w:rFonts w:ascii="Times New Roman" w:eastAsia="Calibri" w:hAnsi="Times New Roman" w:cs="Times New Roman"/>
          <w:b/>
          <w:bCs/>
        </w:rPr>
        <w:t xml:space="preserve">тни </w:t>
      </w:r>
      <w:r w:rsidR="00036C66" w:rsidRPr="000A604D">
        <w:rPr>
          <w:rFonts w:ascii="Times New Roman" w:eastAsia="Calibri" w:hAnsi="Times New Roman" w:cs="Times New Roman"/>
          <w:b/>
          <w:bCs/>
        </w:rPr>
        <w:t>академии</w:t>
      </w:r>
      <w:r w:rsidR="00036C66" w:rsidRPr="000A604D">
        <w:rPr>
          <w:rFonts w:ascii="Times New Roman" w:eastAsia="Calibri" w:hAnsi="Times New Roman" w:cs="Times New Roman"/>
          <w:bCs/>
        </w:rPr>
        <w:t xml:space="preserve">: гр. </w:t>
      </w:r>
      <w:proofErr w:type="spellStart"/>
      <w:r w:rsidR="00036C66" w:rsidRPr="000A604D">
        <w:rPr>
          <w:rFonts w:ascii="Times New Roman" w:eastAsia="Calibri" w:hAnsi="Times New Roman" w:cs="Times New Roman"/>
          <w:bCs/>
        </w:rPr>
        <w:t>Решица</w:t>
      </w:r>
      <w:proofErr w:type="spellEnd"/>
      <w:r w:rsidR="00036C66" w:rsidRPr="000A604D">
        <w:rPr>
          <w:rFonts w:ascii="Times New Roman" w:eastAsia="Calibri" w:hAnsi="Times New Roman" w:cs="Times New Roman"/>
          <w:bCs/>
        </w:rPr>
        <w:t xml:space="preserve"> (Румъния)’2008, гр. Русе (България)’2009</w:t>
      </w:r>
      <w:r w:rsidR="00036C66" w:rsidRPr="000A604D">
        <w:rPr>
          <w:rFonts w:ascii="Times New Roman" w:hAnsi="Times New Roman" w:cs="Times New Roman"/>
          <w:bCs/>
        </w:rPr>
        <w:t xml:space="preserve">, </w:t>
      </w:r>
      <w:r w:rsidR="00036C66" w:rsidRPr="000A604D">
        <w:rPr>
          <w:rFonts w:ascii="Times New Roman" w:eastAsia="Calibri" w:hAnsi="Times New Roman" w:cs="Times New Roman"/>
          <w:bCs/>
        </w:rPr>
        <w:t xml:space="preserve">гр. </w:t>
      </w:r>
      <w:proofErr w:type="spellStart"/>
      <w:r w:rsidR="00036C66" w:rsidRPr="000A604D">
        <w:rPr>
          <w:rFonts w:ascii="Times New Roman" w:eastAsia="Calibri" w:hAnsi="Times New Roman" w:cs="Times New Roman"/>
          <w:bCs/>
        </w:rPr>
        <w:t>Кладово</w:t>
      </w:r>
      <w:proofErr w:type="spellEnd"/>
      <w:r w:rsidR="00036C66" w:rsidRPr="000A604D">
        <w:rPr>
          <w:rFonts w:ascii="Times New Roman" w:eastAsia="Calibri" w:hAnsi="Times New Roman" w:cs="Times New Roman"/>
          <w:bCs/>
        </w:rPr>
        <w:t xml:space="preserve"> (Сърбия)’2010</w:t>
      </w:r>
      <w:r w:rsidR="00036C66" w:rsidRPr="000A604D">
        <w:rPr>
          <w:rFonts w:ascii="Times New Roman" w:hAnsi="Times New Roman" w:cs="Times New Roman"/>
          <w:bCs/>
        </w:rPr>
        <w:t>, Скопие (Македония)’2011, Тирана (Албания)’2012</w:t>
      </w:r>
      <w:r w:rsidR="00036C66" w:rsidRPr="000A604D">
        <w:rPr>
          <w:rFonts w:ascii="Times New Roman" w:eastAsia="Calibri" w:hAnsi="Times New Roman" w:cs="Times New Roman"/>
          <w:bCs/>
        </w:rPr>
        <w:t>;</w:t>
      </w:r>
      <w:r w:rsidR="00041533" w:rsidRPr="000A604D">
        <w:rPr>
          <w:rFonts w:ascii="Times New Roman" w:eastAsia="Calibri" w:hAnsi="Times New Roman" w:cs="Times New Roman"/>
          <w:bCs/>
        </w:rPr>
        <w:t xml:space="preserve"> гр. Зеница (Босна и Херцеговина)’2013.</w:t>
      </w:r>
    </w:p>
    <w:p w:rsidR="000A604D" w:rsidRPr="000A604D" w:rsidRDefault="000A604D" w:rsidP="001B29AB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73"/>
        <w:jc w:val="both"/>
        <w:rPr>
          <w:rFonts w:ascii="Times New Roman" w:eastAsia="Calibri" w:hAnsi="Times New Roman" w:cs="Times New Roman"/>
          <w:bCs/>
        </w:rPr>
      </w:pPr>
      <w:r w:rsidRPr="000A604D">
        <w:rPr>
          <w:rFonts w:ascii="Times New Roman" w:eastAsia="Calibri" w:hAnsi="Times New Roman" w:cs="Times New Roman"/>
          <w:b/>
          <w:bCs/>
        </w:rPr>
        <w:t>Работни срещи за разработване на академични материали и други инициативи</w:t>
      </w:r>
      <w:r w:rsidRPr="000A604D">
        <w:rPr>
          <w:rFonts w:ascii="Times New Roman" w:eastAsia="Calibri" w:hAnsi="Times New Roman" w:cs="Times New Roman"/>
          <w:bCs/>
        </w:rPr>
        <w:t xml:space="preserve">: </w:t>
      </w:r>
      <w:r w:rsidRPr="000A604D">
        <w:rPr>
          <w:rFonts w:ascii="Times New Roman" w:hAnsi="Times New Roman" w:cs="Times New Roman"/>
          <w:bCs/>
        </w:rPr>
        <w:t xml:space="preserve">Словения’2011, </w:t>
      </w:r>
      <w:r w:rsidRPr="000A604D">
        <w:rPr>
          <w:rFonts w:ascii="Times New Roman" w:eastAsia="Calibri" w:hAnsi="Times New Roman" w:cs="Times New Roman"/>
          <w:bCs/>
        </w:rPr>
        <w:t xml:space="preserve">гр. </w:t>
      </w:r>
      <w:proofErr w:type="spellStart"/>
      <w:r w:rsidRPr="000A604D">
        <w:rPr>
          <w:rFonts w:ascii="Times New Roman" w:eastAsia="Calibri" w:hAnsi="Times New Roman" w:cs="Times New Roman"/>
          <w:bCs/>
        </w:rPr>
        <w:t>Решица</w:t>
      </w:r>
      <w:proofErr w:type="spellEnd"/>
      <w:r w:rsidRPr="000A604D">
        <w:rPr>
          <w:rFonts w:ascii="Times New Roman" w:eastAsia="Calibri" w:hAnsi="Times New Roman" w:cs="Times New Roman"/>
          <w:bCs/>
        </w:rPr>
        <w:t xml:space="preserve"> (Румъния)’2012; </w:t>
      </w:r>
      <w:r w:rsidRPr="000A604D">
        <w:rPr>
          <w:rFonts w:ascii="Times New Roman" w:hAnsi="Times New Roman" w:cs="Times New Roman"/>
          <w:bCs/>
        </w:rPr>
        <w:t xml:space="preserve">Скопие (Македония)’2012; </w:t>
      </w:r>
      <w:proofErr w:type="spellStart"/>
      <w:r w:rsidRPr="000A604D">
        <w:rPr>
          <w:rFonts w:ascii="Times New Roman" w:hAnsi="Times New Roman" w:cs="Times New Roman"/>
          <w:bCs/>
        </w:rPr>
        <w:t>Вормс</w:t>
      </w:r>
      <w:proofErr w:type="spellEnd"/>
      <w:r w:rsidRPr="000A604D">
        <w:rPr>
          <w:rFonts w:ascii="Times New Roman" w:hAnsi="Times New Roman" w:cs="Times New Roman"/>
          <w:bCs/>
        </w:rPr>
        <w:t xml:space="preserve"> (Германия)’2012; Словения’2013; Сърбия’2013; Македония’2013.</w:t>
      </w:r>
    </w:p>
    <w:p w:rsidR="00036C66" w:rsidRPr="000A604D" w:rsidRDefault="000A604D" w:rsidP="001B29AB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73"/>
        <w:jc w:val="both"/>
        <w:rPr>
          <w:rFonts w:ascii="Times New Roman" w:eastAsia="Calibri" w:hAnsi="Times New Roman" w:cs="Times New Roman"/>
          <w:bCs/>
        </w:rPr>
      </w:pPr>
      <w:r w:rsidRPr="000A604D">
        <w:rPr>
          <w:rFonts w:ascii="Times New Roman" w:eastAsia="Calibri" w:hAnsi="Times New Roman" w:cs="Times New Roman"/>
          <w:b/>
          <w:bCs/>
        </w:rPr>
        <w:t xml:space="preserve">Научни </w:t>
      </w:r>
      <w:r w:rsidR="00036C66" w:rsidRPr="000A604D">
        <w:rPr>
          <w:rFonts w:ascii="Times New Roman" w:eastAsia="Calibri" w:hAnsi="Times New Roman" w:cs="Times New Roman"/>
          <w:b/>
          <w:bCs/>
        </w:rPr>
        <w:t>конференции</w:t>
      </w:r>
      <w:r w:rsidR="00036C66" w:rsidRPr="000A604D">
        <w:rPr>
          <w:rFonts w:ascii="Times New Roman" w:eastAsia="Calibri" w:hAnsi="Times New Roman" w:cs="Times New Roman"/>
          <w:bCs/>
        </w:rPr>
        <w:t xml:space="preserve">: гр. Русе (България)’2010, гр. </w:t>
      </w:r>
      <w:proofErr w:type="spellStart"/>
      <w:r w:rsidR="00036C66" w:rsidRPr="000A604D">
        <w:rPr>
          <w:rFonts w:ascii="Times New Roman" w:eastAsia="Calibri" w:hAnsi="Times New Roman" w:cs="Times New Roman"/>
          <w:bCs/>
        </w:rPr>
        <w:t>Решица</w:t>
      </w:r>
      <w:proofErr w:type="spellEnd"/>
      <w:r w:rsidR="00036C66" w:rsidRPr="000A604D">
        <w:rPr>
          <w:rFonts w:ascii="Times New Roman" w:eastAsia="Calibri" w:hAnsi="Times New Roman" w:cs="Times New Roman"/>
          <w:bCs/>
        </w:rPr>
        <w:t xml:space="preserve"> (Румъния)’2010; </w:t>
      </w:r>
      <w:r w:rsidR="00124590" w:rsidRPr="000A604D">
        <w:rPr>
          <w:rFonts w:ascii="Times New Roman" w:eastAsia="Calibri" w:hAnsi="Times New Roman" w:cs="Times New Roman"/>
          <w:bCs/>
        </w:rPr>
        <w:t xml:space="preserve">гр. Зеница (Босна и Херцеговина)’2012, </w:t>
      </w:r>
      <w:r w:rsidR="00041533" w:rsidRPr="000A604D">
        <w:rPr>
          <w:rFonts w:ascii="Times New Roman" w:eastAsia="Calibri" w:hAnsi="Times New Roman" w:cs="Times New Roman"/>
          <w:bCs/>
        </w:rPr>
        <w:t>гр. Русе (България)’2013.</w:t>
      </w:r>
    </w:p>
    <w:p w:rsidR="00036C66" w:rsidRPr="000A604D" w:rsidRDefault="000A604D" w:rsidP="001B29AB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73"/>
        <w:jc w:val="both"/>
        <w:rPr>
          <w:rFonts w:ascii="Times New Roman" w:eastAsia="Calibri" w:hAnsi="Times New Roman" w:cs="Times New Roman"/>
          <w:bCs/>
        </w:rPr>
      </w:pPr>
      <w:r w:rsidRPr="000A604D">
        <w:rPr>
          <w:rFonts w:ascii="Times New Roman" w:eastAsia="Calibri" w:hAnsi="Times New Roman" w:cs="Times New Roman"/>
          <w:b/>
          <w:bCs/>
        </w:rPr>
        <w:t xml:space="preserve">Семинари </w:t>
      </w:r>
      <w:r w:rsidR="00036C66" w:rsidRPr="000A604D">
        <w:rPr>
          <w:rFonts w:ascii="Times New Roman" w:eastAsia="Calibri" w:hAnsi="Times New Roman" w:cs="Times New Roman"/>
          <w:b/>
          <w:bCs/>
        </w:rPr>
        <w:t>и работни срещи за докторанти</w:t>
      </w:r>
      <w:r w:rsidR="00036C66" w:rsidRPr="000A604D">
        <w:rPr>
          <w:rFonts w:ascii="Times New Roman" w:eastAsia="Calibri" w:hAnsi="Times New Roman" w:cs="Times New Roman"/>
          <w:bCs/>
        </w:rPr>
        <w:t xml:space="preserve">: гр.Зайчар (Сърбия)’2009, гр. </w:t>
      </w:r>
      <w:proofErr w:type="spellStart"/>
      <w:r w:rsidR="00036C66" w:rsidRPr="000A604D">
        <w:rPr>
          <w:rFonts w:ascii="Times New Roman" w:eastAsia="Calibri" w:hAnsi="Times New Roman" w:cs="Times New Roman"/>
          <w:bCs/>
        </w:rPr>
        <w:t>Решица</w:t>
      </w:r>
      <w:proofErr w:type="spellEnd"/>
      <w:r w:rsidR="00036C66" w:rsidRPr="000A604D">
        <w:rPr>
          <w:rFonts w:ascii="Times New Roman" w:eastAsia="Calibri" w:hAnsi="Times New Roman" w:cs="Times New Roman"/>
          <w:bCs/>
        </w:rPr>
        <w:t xml:space="preserve"> (Румъния)’2010</w:t>
      </w:r>
      <w:r w:rsidR="00036C66" w:rsidRPr="000A604D">
        <w:rPr>
          <w:rFonts w:ascii="Times New Roman" w:hAnsi="Times New Roman" w:cs="Times New Roman"/>
          <w:bCs/>
        </w:rPr>
        <w:t xml:space="preserve">, </w:t>
      </w:r>
      <w:proofErr w:type="spellStart"/>
      <w:r w:rsidR="00036C66" w:rsidRPr="000A604D">
        <w:rPr>
          <w:rFonts w:ascii="Times New Roman" w:hAnsi="Times New Roman" w:cs="Times New Roman"/>
          <w:bCs/>
        </w:rPr>
        <w:t>Решица</w:t>
      </w:r>
      <w:proofErr w:type="spellEnd"/>
      <w:r w:rsidR="00036C66" w:rsidRPr="000A604D">
        <w:rPr>
          <w:rFonts w:ascii="Times New Roman" w:hAnsi="Times New Roman" w:cs="Times New Roman"/>
          <w:bCs/>
        </w:rPr>
        <w:t xml:space="preserve"> (Румъния)’2011, Бор (Сърбия)’2012, Словения’2012, Албания’2012</w:t>
      </w:r>
      <w:r w:rsidR="00036C66" w:rsidRPr="000A604D">
        <w:rPr>
          <w:rFonts w:ascii="Times New Roman" w:eastAsia="Calibri" w:hAnsi="Times New Roman" w:cs="Times New Roman"/>
          <w:bCs/>
        </w:rPr>
        <w:t>;</w:t>
      </w:r>
      <w:r w:rsidR="00041533" w:rsidRPr="000A604D">
        <w:rPr>
          <w:rFonts w:ascii="Times New Roman" w:eastAsia="Calibri" w:hAnsi="Times New Roman" w:cs="Times New Roman"/>
          <w:bCs/>
        </w:rPr>
        <w:t xml:space="preserve"> Македония</w:t>
      </w:r>
      <w:r w:rsidR="00041533" w:rsidRPr="000A604D">
        <w:rPr>
          <w:rFonts w:ascii="Times New Roman" w:hAnsi="Times New Roman" w:cs="Times New Roman"/>
          <w:bCs/>
        </w:rPr>
        <w:t>’2013, Германия’2013.</w:t>
      </w:r>
    </w:p>
    <w:p w:rsidR="00036C66" w:rsidRPr="000A604D" w:rsidRDefault="000A604D" w:rsidP="001B29AB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73"/>
        <w:jc w:val="both"/>
        <w:rPr>
          <w:rFonts w:ascii="Times New Roman" w:eastAsia="Calibri" w:hAnsi="Times New Roman" w:cs="Times New Roman"/>
          <w:bCs/>
        </w:rPr>
      </w:pPr>
      <w:r w:rsidRPr="000A604D">
        <w:rPr>
          <w:rFonts w:ascii="Times New Roman" w:eastAsia="Calibri" w:hAnsi="Times New Roman" w:cs="Times New Roman"/>
          <w:b/>
          <w:bCs/>
        </w:rPr>
        <w:t xml:space="preserve">Семинари </w:t>
      </w:r>
      <w:r w:rsidR="00036C66" w:rsidRPr="000A604D">
        <w:rPr>
          <w:rFonts w:ascii="Times New Roman" w:eastAsia="Calibri" w:hAnsi="Times New Roman" w:cs="Times New Roman"/>
          <w:b/>
          <w:bCs/>
        </w:rPr>
        <w:t>и работни срещи за студенти</w:t>
      </w:r>
      <w:r w:rsidR="00036C66" w:rsidRPr="000A604D">
        <w:rPr>
          <w:rFonts w:ascii="Times New Roman" w:eastAsia="Calibri" w:hAnsi="Times New Roman" w:cs="Times New Roman"/>
          <w:bCs/>
        </w:rPr>
        <w:t>: гр. Тирана (Албания) ’2009, гр. Зеница (Босна и Херцеговина)’2010</w:t>
      </w:r>
      <w:r w:rsidR="00036C66" w:rsidRPr="000A604D">
        <w:rPr>
          <w:rFonts w:ascii="Times New Roman" w:hAnsi="Times New Roman" w:cs="Times New Roman"/>
          <w:bCs/>
        </w:rPr>
        <w:t>, Русе (България)’2011, Русе (България)’2012</w:t>
      </w:r>
      <w:r w:rsidR="00041533" w:rsidRPr="000A604D">
        <w:rPr>
          <w:rFonts w:ascii="Times New Roman" w:hAnsi="Times New Roman" w:cs="Times New Roman"/>
          <w:bCs/>
        </w:rPr>
        <w:t>, Русе (България)’2013</w:t>
      </w:r>
      <w:r w:rsidR="00036C66" w:rsidRPr="000A604D">
        <w:rPr>
          <w:rFonts w:ascii="Times New Roman" w:hAnsi="Times New Roman" w:cs="Times New Roman"/>
          <w:bCs/>
        </w:rPr>
        <w:t>.</w:t>
      </w:r>
    </w:p>
    <w:p w:rsidR="00036C66" w:rsidRPr="000A604D" w:rsidRDefault="000A604D" w:rsidP="001B29AB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73"/>
        <w:jc w:val="both"/>
        <w:rPr>
          <w:rFonts w:ascii="Times New Roman" w:eastAsia="Calibri" w:hAnsi="Times New Roman" w:cs="Times New Roman"/>
        </w:rPr>
      </w:pPr>
      <w:r w:rsidRPr="000A604D">
        <w:rPr>
          <w:rFonts w:ascii="Times New Roman" w:eastAsia="Calibri" w:hAnsi="Times New Roman" w:cs="Times New Roman"/>
          <w:b/>
          <w:bCs/>
        </w:rPr>
        <w:t xml:space="preserve">Първо </w:t>
      </w:r>
      <w:r w:rsidR="00036C66" w:rsidRPr="000A604D">
        <w:rPr>
          <w:rFonts w:ascii="Times New Roman" w:eastAsia="Calibri" w:hAnsi="Times New Roman" w:cs="Times New Roman"/>
          <w:b/>
        </w:rPr>
        <w:t>уеб-базирано международно списание „Предприемачество и иновации”</w:t>
      </w:r>
      <w:r w:rsidR="00036C66" w:rsidRPr="000A604D">
        <w:rPr>
          <w:rFonts w:ascii="Times New Roman" w:eastAsia="Calibri" w:hAnsi="Times New Roman" w:cs="Times New Roman"/>
        </w:rPr>
        <w:t xml:space="preserve"> ( http://fbm.uni-ruse.bg/jei/ ) към мрежа </w:t>
      </w:r>
      <w:proofErr w:type="spellStart"/>
      <w:r w:rsidR="00036C66" w:rsidRPr="000A604D">
        <w:rPr>
          <w:rFonts w:ascii="Times New Roman" w:eastAsia="Calibri" w:hAnsi="Times New Roman" w:cs="Times New Roman"/>
        </w:rPr>
        <w:t>Решица</w:t>
      </w:r>
      <w:proofErr w:type="spellEnd"/>
      <w:r w:rsidR="00036C66" w:rsidRPr="000A604D">
        <w:rPr>
          <w:rFonts w:ascii="Times New Roman" w:eastAsia="Calibri" w:hAnsi="Times New Roman" w:cs="Times New Roman"/>
        </w:rPr>
        <w:t>, чрез участие в Научния борд и Редакционния съвет.</w:t>
      </w:r>
    </w:p>
    <w:p w:rsidR="001B29AB" w:rsidRPr="000A604D" w:rsidRDefault="001B29AB" w:rsidP="001B29AB">
      <w:pPr>
        <w:tabs>
          <w:tab w:val="left" w:pos="851"/>
        </w:tabs>
        <w:autoSpaceDE w:val="0"/>
        <w:autoSpaceDN w:val="0"/>
        <w:ind w:left="573"/>
        <w:jc w:val="both"/>
        <w:rPr>
          <w:rFonts w:ascii="Times New Roman" w:eastAsia="Calibri" w:hAnsi="Times New Roman" w:cs="Times New Roman"/>
          <w:lang w:val="en-US"/>
        </w:rPr>
      </w:pPr>
    </w:p>
    <w:p w:rsidR="001B29AB" w:rsidRPr="000A604D" w:rsidRDefault="001B29AB" w:rsidP="001B29AB">
      <w:pPr>
        <w:tabs>
          <w:tab w:val="left" w:pos="851"/>
        </w:tabs>
        <w:autoSpaceDE w:val="0"/>
        <w:autoSpaceDN w:val="0"/>
        <w:ind w:left="573"/>
        <w:jc w:val="both"/>
        <w:rPr>
          <w:rFonts w:ascii="Times New Roman" w:eastAsia="Calibri" w:hAnsi="Times New Roman" w:cs="Times New Roman"/>
          <w:b/>
        </w:rPr>
      </w:pPr>
      <w:r w:rsidRPr="000A604D">
        <w:rPr>
          <w:rFonts w:ascii="Times New Roman" w:eastAsia="Calibri" w:hAnsi="Times New Roman" w:cs="Times New Roman"/>
          <w:b/>
        </w:rPr>
        <w:t>Членове на мрежа РЕШИЦА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Albania</w:t>
      </w:r>
      <w:r w:rsidRPr="000A604D">
        <w:rPr>
          <w:rFonts w:ascii="Times New Roman" w:hAnsi="Times New Roman" w:cs="Times New Roman"/>
          <w:lang w:val="ro-RO" w:eastAsia="bg-BG"/>
        </w:rPr>
        <w:t>, University of Tirana, Faculty of Economics and Business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Austria</w:t>
      </w:r>
      <w:r w:rsidRPr="000A604D">
        <w:rPr>
          <w:rFonts w:ascii="Times New Roman" w:hAnsi="Times New Roman" w:cs="Times New Roman"/>
          <w:lang w:val="ro-RO" w:eastAsia="bg-BG"/>
        </w:rPr>
        <w:t>, University of Applied Sciences, Salzburg (Prof. Dr. Erhard Busek, etc.)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Bosnia</w:t>
      </w:r>
      <w:r w:rsidRPr="000A604D">
        <w:rPr>
          <w:rFonts w:ascii="Times New Roman" w:hAnsi="Times New Roman" w:cs="Times New Roman"/>
          <w:lang w:val="ro-RO" w:eastAsia="bg-BG"/>
        </w:rPr>
        <w:t xml:space="preserve"> and </w:t>
      </w:r>
      <w:r w:rsidRPr="000A604D">
        <w:rPr>
          <w:rFonts w:ascii="Times New Roman" w:hAnsi="Times New Roman" w:cs="Times New Roman"/>
          <w:b/>
          <w:bCs/>
          <w:lang w:val="ro-RO" w:eastAsia="bg-BG"/>
        </w:rPr>
        <w:t>Herzegowina</w:t>
      </w:r>
      <w:r w:rsidRPr="000A604D">
        <w:rPr>
          <w:rFonts w:ascii="Times New Roman" w:hAnsi="Times New Roman" w:cs="Times New Roman"/>
          <w:lang w:val="ro-RO" w:eastAsia="bg-BG"/>
        </w:rPr>
        <w:t>, University of Zenica, Entrepreneurship and Innovation Centre, Faculty of Economics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Bosnia</w:t>
      </w:r>
      <w:r w:rsidRPr="000A604D">
        <w:rPr>
          <w:rFonts w:ascii="Times New Roman" w:hAnsi="Times New Roman" w:cs="Times New Roman"/>
          <w:lang w:val="ro-RO" w:eastAsia="bg-BG"/>
        </w:rPr>
        <w:t xml:space="preserve"> and </w:t>
      </w:r>
      <w:r w:rsidRPr="000A604D">
        <w:rPr>
          <w:rFonts w:ascii="Times New Roman" w:hAnsi="Times New Roman" w:cs="Times New Roman"/>
          <w:b/>
          <w:bCs/>
          <w:lang w:val="ro-RO" w:eastAsia="bg-BG"/>
        </w:rPr>
        <w:t>Herzegowina</w:t>
      </w:r>
      <w:r w:rsidRPr="000A604D">
        <w:rPr>
          <w:rFonts w:ascii="Times New Roman" w:hAnsi="Times New Roman" w:cs="Times New Roman"/>
          <w:lang w:val="ro-RO" w:eastAsia="bg-BG"/>
        </w:rPr>
        <w:t xml:space="preserve">, </w:t>
      </w:r>
      <w:r w:rsidRPr="000A604D">
        <w:rPr>
          <w:rFonts w:ascii="Times New Roman" w:hAnsi="Times New Roman" w:cs="Times New Roman"/>
          <w:lang w:val="en-US" w:eastAsia="bg-BG"/>
        </w:rPr>
        <w:t>East Sarajevo University, Pale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Bulgaria</w:t>
      </w:r>
      <w:r w:rsidRPr="000A604D">
        <w:rPr>
          <w:rFonts w:ascii="Times New Roman" w:hAnsi="Times New Roman" w:cs="Times New Roman"/>
          <w:lang w:val="ro-RO" w:eastAsia="bg-BG"/>
        </w:rPr>
        <w:t>, Ruse University “Angel Kanchev”, Faculty of Business and Management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Croatia</w:t>
      </w:r>
      <w:r w:rsidRPr="000A604D">
        <w:rPr>
          <w:rFonts w:ascii="Times New Roman" w:hAnsi="Times New Roman" w:cs="Times New Roman"/>
          <w:lang w:val="ro-RO" w:eastAsia="bg-BG"/>
        </w:rPr>
        <w:t>, Josip Juraj Strossmayer University of Osijek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Germany</w:t>
      </w:r>
      <w:r w:rsidRPr="000A604D">
        <w:rPr>
          <w:rFonts w:ascii="Times New Roman" w:hAnsi="Times New Roman" w:cs="Times New Roman"/>
          <w:lang w:val="ro-RO" w:eastAsia="bg-BG"/>
        </w:rPr>
        <w:t>, University of Applied Sciences, Fachhochschule Worms, Faculty of Economics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Germany</w:t>
      </w:r>
      <w:r w:rsidRPr="000A604D">
        <w:rPr>
          <w:rFonts w:ascii="Times New Roman" w:hAnsi="Times New Roman" w:cs="Times New Roman"/>
          <w:lang w:val="ro-RO" w:eastAsia="bg-BG"/>
        </w:rPr>
        <w:t>, University of Applied Sciences Trier, Umweltcampus Birkenfeld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 xml:space="preserve">Macedonia, </w:t>
      </w:r>
      <w:r w:rsidRPr="000A604D">
        <w:rPr>
          <w:rFonts w:ascii="Times New Roman" w:hAnsi="Times New Roman" w:cs="Times New Roman"/>
          <w:lang w:val="ro-RO" w:eastAsia="bg-BG"/>
        </w:rPr>
        <w:t xml:space="preserve">University American College Skopje 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Montenegro,</w:t>
      </w:r>
      <w:r w:rsidRPr="000A604D">
        <w:rPr>
          <w:rFonts w:ascii="Times New Roman" w:hAnsi="Times New Roman" w:cs="Times New Roman"/>
          <w:lang w:val="ro-RO" w:eastAsia="bg-BG"/>
        </w:rPr>
        <w:t xml:space="preserve"> University of Montenegro</w:t>
      </w:r>
      <w:r w:rsidRPr="000A604D">
        <w:rPr>
          <w:rFonts w:ascii="Times New Roman" w:hAnsi="Times New Roman" w:cs="Times New Roman"/>
          <w:b/>
          <w:bCs/>
          <w:lang w:val="ro-RO" w:eastAsia="bg-BG"/>
        </w:rPr>
        <w:t>,</w:t>
      </w:r>
      <w:r w:rsidRPr="000A604D">
        <w:rPr>
          <w:rFonts w:ascii="Times New Roman" w:hAnsi="Times New Roman" w:cs="Times New Roman"/>
          <w:lang w:val="ro-RO" w:eastAsia="bg-BG"/>
        </w:rPr>
        <w:t xml:space="preserve"> Faculty of Economics Podgorica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Romania</w:t>
      </w:r>
      <w:r w:rsidRPr="000A604D">
        <w:rPr>
          <w:rFonts w:ascii="Times New Roman" w:hAnsi="Times New Roman" w:cs="Times New Roman"/>
          <w:lang w:val="ro-RO" w:eastAsia="bg-BG"/>
        </w:rPr>
        <w:t>, „Eftimie Murgu“ University Resita, Faculty of Economics and Administrative Sciences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Romania</w:t>
      </w:r>
      <w:r w:rsidRPr="000A604D">
        <w:rPr>
          <w:rFonts w:ascii="Times New Roman" w:hAnsi="Times New Roman" w:cs="Times New Roman"/>
          <w:lang w:val="ro-RO" w:eastAsia="bg-BG"/>
        </w:rPr>
        <w:t>, The Bucharest Academy of Economic Studies (ASE), Bucharest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Romania</w:t>
      </w:r>
      <w:r w:rsidRPr="000A604D">
        <w:rPr>
          <w:rFonts w:ascii="Times New Roman" w:hAnsi="Times New Roman" w:cs="Times New Roman"/>
          <w:lang w:val="ro-RO" w:eastAsia="bg-BG"/>
        </w:rPr>
        <w:t>, “Politehnica” University of Timisoara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Serbia</w:t>
      </w:r>
      <w:r w:rsidRPr="000A604D">
        <w:rPr>
          <w:rFonts w:ascii="Times New Roman" w:hAnsi="Times New Roman" w:cs="Times New Roman"/>
          <w:lang w:val="ro-RO" w:eastAsia="bg-BG"/>
        </w:rPr>
        <w:t>, University of Beograd, Technical Faculty of Bor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val="ro-RO"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Slovenia</w:t>
      </w:r>
      <w:r w:rsidRPr="000A604D">
        <w:rPr>
          <w:rFonts w:ascii="Times New Roman" w:hAnsi="Times New Roman" w:cs="Times New Roman"/>
          <w:lang w:val="ro-RO" w:eastAsia="bg-BG"/>
        </w:rPr>
        <w:t>, GEA-College of Entrepreneurship, Ljubljana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Germany</w:t>
      </w:r>
      <w:r w:rsidRPr="000A604D">
        <w:rPr>
          <w:rFonts w:ascii="Times New Roman" w:hAnsi="Times New Roman" w:cs="Times New Roman"/>
          <w:lang w:val="ro-RO" w:eastAsia="bg-BG"/>
        </w:rPr>
        <w:t xml:space="preserve">, Institute for European Affairs INEA ( Prof. Dr. Dr. h. c. Peter Schulte, etc.) </w:t>
      </w:r>
    </w:p>
    <w:p w:rsidR="001B29AB" w:rsidRPr="000A604D" w:rsidRDefault="001B29AB" w:rsidP="001B29AB">
      <w:pPr>
        <w:pStyle w:val="NoSpacing"/>
        <w:numPr>
          <w:ilvl w:val="0"/>
          <w:numId w:val="3"/>
        </w:numPr>
        <w:ind w:left="993" w:hanging="426"/>
        <w:rPr>
          <w:rFonts w:ascii="Times New Roman" w:hAnsi="Times New Roman" w:cs="Times New Roman"/>
          <w:lang w:eastAsia="bg-BG"/>
        </w:rPr>
      </w:pPr>
      <w:r w:rsidRPr="000A604D">
        <w:rPr>
          <w:rFonts w:ascii="Times New Roman" w:hAnsi="Times New Roman" w:cs="Times New Roman"/>
          <w:b/>
          <w:bCs/>
          <w:lang w:val="ro-RO" w:eastAsia="bg-BG"/>
        </w:rPr>
        <w:t>Germany</w:t>
      </w:r>
      <w:r w:rsidRPr="000A604D">
        <w:rPr>
          <w:rFonts w:ascii="Times New Roman" w:hAnsi="Times New Roman" w:cs="Times New Roman"/>
          <w:lang w:val="ro-RO" w:eastAsia="bg-BG"/>
        </w:rPr>
        <w:t>, Association of the Faculties of Economics and Mana</w:t>
      </w:r>
      <w:r w:rsidRPr="000A604D">
        <w:rPr>
          <w:rFonts w:ascii="Times New Roman" w:hAnsi="Times New Roman" w:cs="Times New Roman"/>
          <w:lang w:val="ro-RO" w:eastAsia="bg-BG"/>
        </w:rPr>
        <w:softHyphen/>
        <w:t xml:space="preserve">gement of the Universities of Applied Sciences </w:t>
      </w:r>
    </w:p>
    <w:p w:rsidR="0041688B" w:rsidRPr="000A604D" w:rsidRDefault="0041688B" w:rsidP="001B29AB">
      <w:pPr>
        <w:rPr>
          <w:rFonts w:ascii="Times New Roman" w:hAnsi="Times New Roman" w:cs="Times New Roman"/>
        </w:rPr>
      </w:pPr>
    </w:p>
    <w:sectPr w:rsidR="0041688B" w:rsidRPr="000A604D" w:rsidSect="00041533">
      <w:pgSz w:w="11906" w:h="16838"/>
      <w:pgMar w:top="567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A4CDC"/>
    <w:multiLevelType w:val="hybridMultilevel"/>
    <w:tmpl w:val="BB4AA5D0"/>
    <w:lvl w:ilvl="0" w:tplc="0402000B">
      <w:start w:val="1"/>
      <w:numFmt w:val="bullet"/>
      <w:lvlText w:val=""/>
      <w:lvlJc w:val="left"/>
      <w:pPr>
        <w:ind w:left="93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>
    <w:nsid w:val="68C33CB5"/>
    <w:multiLevelType w:val="hybridMultilevel"/>
    <w:tmpl w:val="32985C92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2D22697"/>
    <w:multiLevelType w:val="hybridMultilevel"/>
    <w:tmpl w:val="76CCDF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36C66"/>
    <w:rsid w:val="00036C66"/>
    <w:rsid w:val="00041533"/>
    <w:rsid w:val="000A604D"/>
    <w:rsid w:val="00124590"/>
    <w:rsid w:val="001B29AB"/>
    <w:rsid w:val="00263B06"/>
    <w:rsid w:val="003B6F2C"/>
    <w:rsid w:val="003E161C"/>
    <w:rsid w:val="0041688B"/>
    <w:rsid w:val="0066266D"/>
    <w:rsid w:val="0083424F"/>
    <w:rsid w:val="00913BAF"/>
    <w:rsid w:val="00B7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C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C66"/>
    <w:pPr>
      <w:ind w:left="720"/>
      <w:contextualSpacing/>
    </w:pPr>
  </w:style>
  <w:style w:type="paragraph" w:styleId="NoSpacing">
    <w:name w:val="No Spacing"/>
    <w:uiPriority w:val="1"/>
    <w:qFormat/>
    <w:rsid w:val="001B2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m.uni-ruse.bg/je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-resita.eu/FH-Sites/uem/index.php?id=1450" TargetMode="External"/><Relationship Id="rId5" Type="http://schemas.openxmlformats.org/officeDocument/2006/relationships/hyperlink" Target="https://www.facebook.com/pages/RESITA-Network/1902547677000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Pavlov</dc:creator>
  <cp:lastModifiedBy>user</cp:lastModifiedBy>
  <cp:revision>4</cp:revision>
  <cp:lastPrinted>2012-06-28T15:51:00Z</cp:lastPrinted>
  <dcterms:created xsi:type="dcterms:W3CDTF">2012-06-28T15:47:00Z</dcterms:created>
  <dcterms:modified xsi:type="dcterms:W3CDTF">2013-11-29T12:52:00Z</dcterms:modified>
</cp:coreProperties>
</file>